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A9D3C4F" wp14:paraId="686902E3" wp14:textId="690C1A1A">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4A9D3C4F" wp14:paraId="1DEDC719" wp14:textId="2F800BDF">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4A9D3C4F" wp14:paraId="0624855C" wp14:textId="5ED446BF">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November 7, 2023</w:t>
      </w:r>
    </w:p>
    <w:p xmlns:wp14="http://schemas.microsoft.com/office/word/2010/wordml" w:rsidP="4A9D3C4F" wp14:paraId="4DB4C0A4" wp14:textId="18D98392">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4A9D3C4F" wp14:paraId="1C660284" wp14:textId="11DDD44B">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A9D3C4F" wp14:paraId="462998D9" wp14:textId="506A73F3">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4A9D3C4F" wp14:paraId="6405066F" wp14:textId="5829A6A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Shari Pallant, Shawn </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Faghihifar</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Andrew Avalos</w:t>
      </w:r>
    </w:p>
    <w:p xmlns:wp14="http://schemas.microsoft.com/office/word/2010/wordml" w:rsidP="4A9D3C4F" wp14:paraId="7B2C1F3E" wp14:textId="5841710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Others in Attendance</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Melissa Chestnut-First Service Residential, Patty Cash-HOA Admin via zoom</w:t>
      </w:r>
    </w:p>
    <w:p xmlns:wp14="http://schemas.microsoft.com/office/word/2010/wordml" w:rsidP="4A9D3C4F" wp14:paraId="003073DE" wp14:textId="57C48F2F">
      <w:pPr>
        <w:spacing w:before="0" w:beforeAutospacing="off" w:after="16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4A9D3C4F" wp14:paraId="328108E4" wp14:textId="00AD2B8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5DFE1720" wp14:paraId="2CCAAA39" wp14:textId="6FAEAD76">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5DFE1720" w:rsidR="5DFE1720">
        <w:rPr>
          <w:rFonts w:ascii="Times New Roman" w:hAnsi="Times New Roman" w:eastAsia="Times New Roman" w:cs="Times New Roman"/>
          <w:b w:val="0"/>
          <w:bCs w:val="0"/>
          <w:i w:val="0"/>
          <w:iCs w:val="0"/>
          <w:caps w:val="0"/>
          <w:smallCaps w:val="0"/>
          <w:noProof w:val="0"/>
          <w:color w:val="222222"/>
          <w:sz w:val="24"/>
          <w:szCs w:val="24"/>
          <w:lang w:val="en-US"/>
        </w:rPr>
        <w:t>Andrew motioned the September 26,2023 Board Minutes be approved.  Shawn 2</w:t>
      </w:r>
      <w:r w:rsidRPr="5DFE1720" w:rsidR="5DFE1720">
        <w:rPr>
          <w:rFonts w:ascii="Times New Roman" w:hAnsi="Times New Roman" w:eastAsia="Times New Roman" w:cs="Times New Roman"/>
          <w:b w:val="0"/>
          <w:bCs w:val="0"/>
          <w:i w:val="0"/>
          <w:iCs w:val="0"/>
          <w:caps w:val="0"/>
          <w:smallCaps w:val="0"/>
          <w:noProof w:val="0"/>
          <w:color w:val="222222"/>
          <w:sz w:val="24"/>
          <w:szCs w:val="24"/>
          <w:vertAlign w:val="superscript"/>
          <w:lang w:val="en-US"/>
        </w:rPr>
        <w:t>nd</w:t>
      </w:r>
      <w:r w:rsidRPr="5DFE1720" w:rsidR="5DFE1720">
        <w:rPr>
          <w:rFonts w:ascii="Times New Roman" w:hAnsi="Times New Roman" w:eastAsia="Times New Roman" w:cs="Times New Roman"/>
          <w:b w:val="0"/>
          <w:bCs w:val="0"/>
          <w:i w:val="0"/>
          <w:iCs w:val="0"/>
          <w:caps w:val="0"/>
          <w:smallCaps w:val="0"/>
          <w:noProof w:val="0"/>
          <w:color w:val="222222"/>
          <w:sz w:val="24"/>
          <w:szCs w:val="24"/>
          <w:lang w:val="en-US"/>
        </w:rPr>
        <w:t>.  All in favor.</w:t>
      </w:r>
    </w:p>
    <w:p xmlns:wp14="http://schemas.microsoft.com/office/word/2010/wordml" w:rsidP="4A9D3C4F" wp14:paraId="2D02298B" wp14:textId="110A29C1">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222222"/>
          <w:sz w:val="24"/>
          <w:szCs w:val="24"/>
          <w:lang w:val="en-US"/>
        </w:rPr>
      </w:pPr>
      <w:r w:rsidRPr="4A9D3C4F" w:rsidR="4A9D3C4F">
        <w:rPr>
          <w:rFonts w:ascii="Arial" w:hAnsi="Arial" w:eastAsia="Arial" w:cs="Arial"/>
          <w:b w:val="0"/>
          <w:bCs w:val="0"/>
          <w:i w:val="0"/>
          <w:iCs w:val="0"/>
          <w:caps w:val="0"/>
          <w:smallCaps w:val="0"/>
          <w:noProof w:val="0"/>
          <w:color w:val="222222"/>
          <w:sz w:val="24"/>
          <w:szCs w:val="24"/>
          <w:lang w:val="en-US"/>
        </w:rPr>
        <w:t xml:space="preserve">Andrew motioned to accept the Bank Analysis recommendation for the Reserve </w:t>
      </w:r>
      <w:r>
        <w:tab/>
      </w:r>
      <w:r w:rsidRPr="4A9D3C4F" w:rsidR="4A9D3C4F">
        <w:rPr>
          <w:rFonts w:ascii="Arial" w:hAnsi="Arial" w:eastAsia="Arial" w:cs="Arial"/>
          <w:b w:val="0"/>
          <w:bCs w:val="0"/>
          <w:i w:val="0"/>
          <w:iCs w:val="0"/>
          <w:caps w:val="0"/>
          <w:smallCaps w:val="0"/>
          <w:noProof w:val="0"/>
          <w:color w:val="222222"/>
          <w:sz w:val="24"/>
          <w:szCs w:val="24"/>
          <w:lang w:val="en-US"/>
        </w:rPr>
        <w:t>Account</w:t>
      </w:r>
      <w:r w:rsidRPr="4A9D3C4F" w:rsidR="4A9D3C4F">
        <w:rPr>
          <w:rFonts w:ascii="Arial" w:hAnsi="Arial" w:eastAsia="Arial" w:cs="Arial"/>
          <w:b w:val="0"/>
          <w:bCs w:val="0"/>
          <w:i w:val="0"/>
          <w:iCs w:val="0"/>
          <w:caps w:val="0"/>
          <w:smallCaps w:val="0"/>
          <w:noProof w:val="0"/>
          <w:color w:val="222222"/>
          <w:sz w:val="24"/>
          <w:szCs w:val="24"/>
          <w:lang w:val="en-US"/>
        </w:rPr>
        <w:t xml:space="preserve">.  </w:t>
      </w:r>
      <w:r w:rsidRPr="4A9D3C4F" w:rsidR="4A9D3C4F">
        <w:rPr>
          <w:rFonts w:ascii="Arial" w:hAnsi="Arial" w:eastAsia="Arial" w:cs="Arial"/>
          <w:b w:val="0"/>
          <w:bCs w:val="0"/>
          <w:i w:val="0"/>
          <w:iCs w:val="0"/>
          <w:caps w:val="0"/>
          <w:smallCaps w:val="0"/>
          <w:noProof w:val="0"/>
          <w:color w:val="222222"/>
          <w:sz w:val="24"/>
          <w:szCs w:val="24"/>
          <w:lang w:val="en-US"/>
        </w:rPr>
        <w:t>Shari 2</w:t>
      </w:r>
      <w:r w:rsidRPr="4A9D3C4F" w:rsidR="4A9D3C4F">
        <w:rPr>
          <w:rFonts w:ascii="Arial" w:hAnsi="Arial" w:eastAsia="Arial" w:cs="Arial"/>
          <w:b w:val="0"/>
          <w:bCs w:val="0"/>
          <w:i w:val="0"/>
          <w:iCs w:val="0"/>
          <w:caps w:val="0"/>
          <w:smallCaps w:val="0"/>
          <w:noProof w:val="0"/>
          <w:color w:val="222222"/>
          <w:sz w:val="24"/>
          <w:szCs w:val="24"/>
          <w:vertAlign w:val="superscript"/>
          <w:lang w:val="en-US"/>
        </w:rPr>
        <w:t>nd</w:t>
      </w:r>
      <w:r w:rsidRPr="4A9D3C4F" w:rsidR="4A9D3C4F">
        <w:rPr>
          <w:rFonts w:ascii="Arial" w:hAnsi="Arial" w:eastAsia="Arial" w:cs="Arial"/>
          <w:b w:val="0"/>
          <w:bCs w:val="0"/>
          <w:i w:val="0"/>
          <w:iCs w:val="0"/>
          <w:caps w:val="0"/>
          <w:smallCaps w:val="0"/>
          <w:noProof w:val="0"/>
          <w:color w:val="222222"/>
          <w:sz w:val="24"/>
          <w:szCs w:val="24"/>
          <w:lang w:val="en-US"/>
        </w:rPr>
        <w:t xml:space="preserve">.  </w:t>
      </w:r>
      <w:r w:rsidRPr="4A9D3C4F" w:rsidR="4A9D3C4F">
        <w:rPr>
          <w:rFonts w:ascii="Arial" w:hAnsi="Arial" w:eastAsia="Arial" w:cs="Arial"/>
          <w:b w:val="0"/>
          <w:bCs w:val="0"/>
          <w:i w:val="0"/>
          <w:iCs w:val="0"/>
          <w:caps w:val="0"/>
          <w:smallCaps w:val="0"/>
          <w:noProof w:val="0"/>
          <w:color w:val="222222"/>
          <w:sz w:val="24"/>
          <w:szCs w:val="24"/>
          <w:lang w:val="en-US"/>
        </w:rPr>
        <w:t>All in favor.</w:t>
      </w:r>
    </w:p>
    <w:p xmlns:wp14="http://schemas.microsoft.com/office/word/2010/wordml" w:rsidP="4A9D3C4F" wp14:paraId="41799C1D" wp14:textId="1469075B">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222222"/>
          <w:sz w:val="24"/>
          <w:szCs w:val="24"/>
          <w:u w:val="none"/>
          <w:lang w:val="en-US"/>
        </w:rPr>
      </w:pPr>
      <w:r w:rsidRPr="4A9D3C4F" w:rsidR="4A9D3C4F">
        <w:rPr>
          <w:rFonts w:ascii="Arial" w:hAnsi="Arial" w:eastAsia="Arial" w:cs="Arial"/>
          <w:b w:val="0"/>
          <w:bCs w:val="0"/>
          <w:i w:val="0"/>
          <w:iCs w:val="0"/>
          <w:caps w:val="0"/>
          <w:smallCaps w:val="0"/>
          <w:noProof w:val="0"/>
          <w:color w:val="222222"/>
          <w:sz w:val="24"/>
          <w:szCs w:val="24"/>
          <w:u w:val="none"/>
          <w:lang w:val="en-US"/>
        </w:rPr>
        <w:t>Roy motioned to table this discussion for now due to the cost of the lights.  Shari 2</w:t>
      </w:r>
      <w:r w:rsidRPr="4A9D3C4F" w:rsidR="4A9D3C4F">
        <w:rPr>
          <w:rFonts w:ascii="Arial" w:hAnsi="Arial" w:eastAsia="Arial" w:cs="Arial"/>
          <w:b w:val="0"/>
          <w:bCs w:val="0"/>
          <w:i w:val="0"/>
          <w:iCs w:val="0"/>
          <w:caps w:val="0"/>
          <w:smallCaps w:val="0"/>
          <w:noProof w:val="0"/>
          <w:color w:val="222222"/>
          <w:sz w:val="24"/>
          <w:szCs w:val="24"/>
          <w:u w:val="none"/>
          <w:vertAlign w:val="superscript"/>
          <w:lang w:val="en-US"/>
        </w:rPr>
        <w:t>nd</w:t>
      </w:r>
      <w:r w:rsidRPr="4A9D3C4F" w:rsidR="4A9D3C4F">
        <w:rPr>
          <w:rFonts w:ascii="Arial" w:hAnsi="Arial" w:eastAsia="Arial" w:cs="Arial"/>
          <w:b w:val="0"/>
          <w:bCs w:val="0"/>
          <w:i w:val="0"/>
          <w:iCs w:val="0"/>
          <w:caps w:val="0"/>
          <w:smallCaps w:val="0"/>
          <w:noProof w:val="0"/>
          <w:color w:val="222222"/>
          <w:sz w:val="24"/>
          <w:szCs w:val="24"/>
          <w:u w:val="none"/>
          <w:lang w:val="en-US"/>
        </w:rPr>
        <w:t>.  All in favor.</w:t>
      </w:r>
    </w:p>
    <w:p xmlns:wp14="http://schemas.microsoft.com/office/word/2010/wordml" w:rsidP="4A9D3C4F" wp14:paraId="23A1F52D" wp14:textId="78306B09">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222222"/>
          <w:sz w:val="24"/>
          <w:szCs w:val="24"/>
          <w:u w:val="none"/>
          <w:lang w:val="en-US"/>
        </w:rPr>
      </w:pPr>
      <w:r w:rsidRPr="4A9D3C4F" w:rsidR="4A9D3C4F">
        <w:rPr>
          <w:rFonts w:ascii="Arial" w:hAnsi="Arial" w:eastAsia="Arial" w:cs="Arial"/>
          <w:b w:val="0"/>
          <w:bCs w:val="0"/>
          <w:i w:val="0"/>
          <w:iCs w:val="0"/>
          <w:caps w:val="0"/>
          <w:smallCaps w:val="0"/>
          <w:noProof w:val="0"/>
          <w:color w:val="222222"/>
          <w:sz w:val="24"/>
          <w:szCs w:val="24"/>
          <w:u w:val="none"/>
          <w:lang w:val="en-US"/>
        </w:rPr>
        <w:t xml:space="preserve"> Andrew motioned to spend up to $2500 for a single bottle filling drinking fountain and wall repair.  Shawn 2</w:t>
      </w:r>
      <w:r w:rsidRPr="4A9D3C4F" w:rsidR="4A9D3C4F">
        <w:rPr>
          <w:rFonts w:ascii="Arial" w:hAnsi="Arial" w:eastAsia="Arial" w:cs="Arial"/>
          <w:b w:val="0"/>
          <w:bCs w:val="0"/>
          <w:i w:val="0"/>
          <w:iCs w:val="0"/>
          <w:caps w:val="0"/>
          <w:smallCaps w:val="0"/>
          <w:noProof w:val="0"/>
          <w:color w:val="222222"/>
          <w:sz w:val="24"/>
          <w:szCs w:val="24"/>
          <w:u w:val="none"/>
          <w:vertAlign w:val="superscript"/>
          <w:lang w:val="en-US"/>
        </w:rPr>
        <w:t>nd</w:t>
      </w:r>
      <w:r w:rsidRPr="4A9D3C4F" w:rsidR="4A9D3C4F">
        <w:rPr>
          <w:rFonts w:ascii="Arial" w:hAnsi="Arial" w:eastAsia="Arial" w:cs="Arial"/>
          <w:b w:val="0"/>
          <w:bCs w:val="0"/>
          <w:i w:val="0"/>
          <w:iCs w:val="0"/>
          <w:caps w:val="0"/>
          <w:smallCaps w:val="0"/>
          <w:noProof w:val="0"/>
          <w:color w:val="222222"/>
          <w:sz w:val="24"/>
          <w:szCs w:val="24"/>
          <w:u w:val="none"/>
          <w:lang w:val="en-US"/>
        </w:rPr>
        <w:t>.  All in favor.</w:t>
      </w:r>
    </w:p>
    <w:p xmlns:wp14="http://schemas.microsoft.com/office/word/2010/wordml" w:rsidP="4A9D3C4F" wp14:paraId="3FCDC250" wp14:textId="08F82375">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222222"/>
          <w:sz w:val="24"/>
          <w:szCs w:val="24"/>
          <w:u w:val="none"/>
          <w:lang w:val="en-US"/>
        </w:rPr>
      </w:pPr>
      <w:r w:rsidRPr="4A9D3C4F" w:rsidR="4A9D3C4F">
        <w:rPr>
          <w:rFonts w:ascii="Arial" w:hAnsi="Arial" w:eastAsia="Arial" w:cs="Arial"/>
          <w:b w:val="0"/>
          <w:bCs w:val="0"/>
          <w:i w:val="0"/>
          <w:iCs w:val="0"/>
          <w:caps w:val="0"/>
          <w:smallCaps w:val="0"/>
          <w:noProof w:val="0"/>
          <w:color w:val="222222"/>
          <w:sz w:val="24"/>
          <w:szCs w:val="24"/>
          <w:u w:val="none"/>
          <w:lang w:val="en-US"/>
        </w:rPr>
        <w:t>Andrew motioned to approve the fining policy as presented by Riddle and Williams.  Shawn 2</w:t>
      </w:r>
      <w:r w:rsidRPr="4A9D3C4F" w:rsidR="4A9D3C4F">
        <w:rPr>
          <w:rFonts w:ascii="Arial" w:hAnsi="Arial" w:eastAsia="Arial" w:cs="Arial"/>
          <w:b w:val="0"/>
          <w:bCs w:val="0"/>
          <w:i w:val="0"/>
          <w:iCs w:val="0"/>
          <w:caps w:val="0"/>
          <w:smallCaps w:val="0"/>
          <w:noProof w:val="0"/>
          <w:color w:val="222222"/>
          <w:sz w:val="24"/>
          <w:szCs w:val="24"/>
          <w:u w:val="none"/>
          <w:vertAlign w:val="superscript"/>
          <w:lang w:val="en-US"/>
        </w:rPr>
        <w:t>nd</w:t>
      </w:r>
      <w:r w:rsidRPr="4A9D3C4F" w:rsidR="4A9D3C4F">
        <w:rPr>
          <w:rFonts w:ascii="Arial" w:hAnsi="Arial" w:eastAsia="Arial" w:cs="Arial"/>
          <w:b w:val="0"/>
          <w:bCs w:val="0"/>
          <w:i w:val="0"/>
          <w:iCs w:val="0"/>
          <w:caps w:val="0"/>
          <w:smallCaps w:val="0"/>
          <w:noProof w:val="0"/>
          <w:color w:val="222222"/>
          <w:sz w:val="24"/>
          <w:szCs w:val="24"/>
          <w:u w:val="none"/>
          <w:lang w:val="en-US"/>
        </w:rPr>
        <w:t>.  All in favor.</w:t>
      </w:r>
    </w:p>
    <w:p xmlns:wp14="http://schemas.microsoft.com/office/word/2010/wordml" w:rsidP="4A9D3C4F" wp14:paraId="3D2ACB92" wp14:textId="6145132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Roy adjourned the meeting at 7:36 pm.</w:t>
      </w:r>
    </w:p>
    <w:p xmlns:wp14="http://schemas.microsoft.com/office/word/2010/wordml" w:rsidP="4A9D3C4F" wp14:paraId="1BCEF83F" wp14:textId="2F8E8EB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Ratified actions by the Board of Directors</w:t>
      </w:r>
      <w:r w:rsidRPr="4A9D3C4F" w:rsidR="4A9D3C4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  </w:t>
      </w:r>
      <w:r w:rsidRPr="4A9D3C4F" w:rsidR="4A9D3C4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The following actions were approved/opposed by the Board </w:t>
      </w:r>
    </w:p>
    <w:p xmlns:wp14="http://schemas.microsoft.com/office/word/2010/wordml" w:rsidP="4A9D3C4F" wp14:paraId="729DC51D" wp14:textId="58D1C5F1">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A9D3C4F" w:rsidR="4A9D3C4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 Board approved a payment plan for account L0277-0000-0076-04 via email.</w:t>
      </w:r>
    </w:p>
    <w:p xmlns:wp14="http://schemas.microsoft.com/office/word/2010/wordml" w:rsidP="4A9D3C4F" wp14:paraId="249E45B8" wp14:textId="362D5343">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A9D3C4F" w:rsidR="4A9D3C4F">
        <w:rPr>
          <w:rFonts w:ascii="Times New Roman" w:hAnsi="Times New Roman" w:eastAsia="Times New Roman" w:cs="Times New Roman"/>
          <w:b w:val="1"/>
          <w:bCs w:val="1"/>
          <w:i w:val="0"/>
          <w:iCs w:val="0"/>
          <w:caps w:val="0"/>
          <w:smallCaps w:val="0"/>
          <w:strike w:val="0"/>
          <w:dstrike w:val="0"/>
          <w:noProof w:val="0"/>
          <w:color w:val="222222"/>
          <w:sz w:val="24"/>
          <w:szCs w:val="24"/>
          <w:u w:val="single"/>
          <w:lang w:val="en-US"/>
        </w:rPr>
        <w:t>Meeting Discussion</w:t>
      </w:r>
    </w:p>
    <w:p xmlns:wp14="http://schemas.microsoft.com/office/word/2010/wordml" w:rsidP="4A9D3C4F" wp14:paraId="036BD645" wp14:textId="30DF394B">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A9D3C4F" w:rsidR="4A9D3C4F">
        <w:rPr>
          <w:rFonts w:ascii="Times New Roman" w:hAnsi="Times New Roman" w:eastAsia="Times New Roman" w:cs="Times New Roman"/>
          <w:b w:val="0"/>
          <w:bCs w:val="0"/>
          <w:i w:val="0"/>
          <w:iCs w:val="0"/>
          <w:caps w:val="0"/>
          <w:smallCaps w:val="0"/>
          <w:noProof w:val="0"/>
          <w:color w:val="222222"/>
          <w:sz w:val="24"/>
          <w:szCs w:val="24"/>
          <w:lang w:val="en-US"/>
        </w:rPr>
        <w:t>The meeting was called to order at 7:00 PM by Roy Atwood. Quorum has been met.</w:t>
      </w:r>
    </w:p>
    <w:p xmlns:wp14="http://schemas.microsoft.com/office/word/2010/wordml" w:rsidP="4A9D3C4F" wp14:paraId="4652ABCD" wp14:textId="57E66B64">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A9D3C4F" w:rsidR="4A9D3C4F">
        <w:rPr>
          <w:rFonts w:ascii="Times New Roman" w:hAnsi="Times New Roman" w:eastAsia="Times New Roman" w:cs="Times New Roman"/>
          <w:b w:val="0"/>
          <w:bCs w:val="0"/>
          <w:i w:val="0"/>
          <w:iCs w:val="0"/>
          <w:caps w:val="0"/>
          <w:smallCaps w:val="0"/>
          <w:noProof w:val="0"/>
          <w:color w:val="222222"/>
          <w:sz w:val="24"/>
          <w:szCs w:val="24"/>
          <w:lang w:val="en-US"/>
        </w:rPr>
        <w:t>Andrew motioned the September 27,2023 Board Minutes be approved.  Shawn 2</w:t>
      </w:r>
      <w:r w:rsidRPr="4A9D3C4F" w:rsidR="4A9D3C4F">
        <w:rPr>
          <w:rFonts w:ascii="Times New Roman" w:hAnsi="Times New Roman" w:eastAsia="Times New Roman" w:cs="Times New Roman"/>
          <w:b w:val="0"/>
          <w:bCs w:val="0"/>
          <w:i w:val="0"/>
          <w:iCs w:val="0"/>
          <w:caps w:val="0"/>
          <w:smallCaps w:val="0"/>
          <w:noProof w:val="0"/>
          <w:color w:val="222222"/>
          <w:sz w:val="24"/>
          <w:szCs w:val="24"/>
          <w:vertAlign w:val="superscript"/>
          <w:lang w:val="en-US"/>
        </w:rPr>
        <w:t>nd</w:t>
      </w:r>
      <w:r w:rsidRPr="4A9D3C4F" w:rsidR="4A9D3C4F">
        <w:rPr>
          <w:rFonts w:ascii="Times New Roman" w:hAnsi="Times New Roman" w:eastAsia="Times New Roman" w:cs="Times New Roman"/>
          <w:b w:val="0"/>
          <w:bCs w:val="0"/>
          <w:i w:val="0"/>
          <w:iCs w:val="0"/>
          <w:caps w:val="0"/>
          <w:smallCaps w:val="0"/>
          <w:noProof w:val="0"/>
          <w:color w:val="222222"/>
          <w:sz w:val="24"/>
          <w:szCs w:val="24"/>
          <w:lang w:val="en-US"/>
        </w:rPr>
        <w:t>.  All in favor.</w:t>
      </w:r>
    </w:p>
    <w:p xmlns:wp14="http://schemas.microsoft.com/office/word/2010/wordml" w:rsidP="4A9D3C4F" wp14:paraId="40542A8D" wp14:textId="5E4E383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Committee Reports:</w:t>
      </w:r>
    </w:p>
    <w:p xmlns:wp14="http://schemas.microsoft.com/office/word/2010/wordml" w:rsidP="4A9D3C4F" wp14:paraId="0C46275D" wp14:textId="13E0AB0C">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ACC</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–Shawn reported the number of requests since September 2023.  ACC has been keeping up with the requests.</w:t>
      </w:r>
    </w:p>
    <w:p xmlns:wp14="http://schemas.microsoft.com/office/word/2010/wordml" w:rsidP="4A9D3C4F" wp14:paraId="45C1FCE3" wp14:textId="2B452B64">
      <w:pPr>
        <w:pStyle w:val="Normal"/>
        <w:suppressLineNumbers w:val="0"/>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Landscaping: </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Roy reported he approved the bushes in front of the clubhouse be replaced since they have died due to the hot summer.  Also approved was cutting the bushes on the west side of the pool area next to 1824 Morning Glory.  The homeowner is selling the house, and the inspector recommended the bushes be cut back so not to hang over on the patio arbor.  </w:t>
      </w:r>
    </w:p>
    <w:p xmlns:wp14="http://schemas.microsoft.com/office/word/2010/wordml" w:rsidP="342E0F9F" wp14:paraId="3F0BF141" wp14:textId="23E303E2">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2E0F9F" w:rsidR="342E0F9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Communications: </w:t>
      </w:r>
      <w:r w:rsidRPr="342E0F9F" w:rsidR="342E0F9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reported the newsletter articles are due at the end of this month.</w:t>
      </w:r>
    </w:p>
    <w:p xmlns:wp14="http://schemas.microsoft.com/office/word/2010/wordml" w:rsidP="4A9D3C4F" wp14:paraId="09B05875" wp14:textId="139D4835">
      <w:pPr>
        <w:pStyle w:val="Normal"/>
        <w:suppressLineNumbers w:val="0"/>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HOA Admin:</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asked the Board if they would be interested in a Halloween Decorating contest for the neighborhood.  Andrew filled in details by </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stating</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 could do a Halloween and a Christmas decorating contest.  Homeowners would have to register and there would be a small cash prize.  This will be discussed in further detail next year.</w:t>
      </w:r>
    </w:p>
    <w:p xmlns:wp14="http://schemas.microsoft.com/office/word/2010/wordml" w:rsidP="4A9D3C4F" wp14:paraId="535681D7" wp14:textId="383AA7ED">
      <w:pPr>
        <w:pStyle w:val="Normal"/>
        <w:suppressLineNumbers w:val="0"/>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Dan Huntley has asked if he can advertise in our newsletter.  The Board discussed different options.  For now, a thank you with Dan’s info will be placed in the </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newsletter</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until Melissa finds out about having homeowners pay for ads in our newsletter.</w:t>
      </w:r>
    </w:p>
    <w:p xmlns:wp14="http://schemas.microsoft.com/office/word/2010/wordml" w:rsidP="4A9D3C4F" wp14:paraId="72255526" wp14:textId="6AC6A5A0">
      <w:pPr>
        <w:pStyle w:val="Normal"/>
        <w:suppressLineNumbers w:val="0"/>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Financial Report:</w:t>
      </w: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reported everything is close to budget for the year.  The water bill is slightly lower now with the cooler temperatures.  It has been a quiet </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month,</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everything is looking good for the year.</w:t>
      </w:r>
    </w:p>
    <w:p xmlns:wp14="http://schemas.microsoft.com/office/word/2010/wordml" w:rsidP="4A9D3C4F" wp14:paraId="6D475A8A" wp14:textId="6210B6AD">
      <w:pPr>
        <w:pStyle w:val="ListParagraph"/>
        <w:numPr>
          <w:ilvl w:val="0"/>
          <w:numId w:val="3"/>
        </w:numPr>
        <w:suppressLineNumbers w:val="0"/>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US"/>
        </w:rPr>
        <w:t>Reserved Fund Balance:</w:t>
      </w: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Melissa notified the Board that i</w:t>
      </w:r>
      <w:r w:rsidRPr="4A9D3C4F" w:rsidR="4A9D3C4F">
        <w:rPr>
          <w:rFonts w:ascii="Arial" w:hAnsi="Arial" w:eastAsia="Arial" w:cs="Arial"/>
          <w:b w:val="0"/>
          <w:bCs w:val="0"/>
          <w:i w:val="0"/>
          <w:iCs w:val="0"/>
          <w:caps w:val="0"/>
          <w:smallCaps w:val="0"/>
          <w:noProof w:val="0"/>
          <w:color w:val="222222"/>
          <w:sz w:val="24"/>
          <w:szCs w:val="24"/>
          <w:lang w:val="en-US"/>
        </w:rPr>
        <w:t xml:space="preserve">n reviewing the Association financials, she noticed the reserve account balance exceeds the $250K insured by the FDIC. She reached out to the financial department to see what recommendations they can provide the BOD for consideration.  The financial department recommended putting the excess into money market and cd accounts.  </w:t>
      </w:r>
    </w:p>
    <w:p xmlns:wp14="http://schemas.microsoft.com/office/word/2010/wordml" w:rsidP="1531294C" wp14:paraId="40D9C620" wp14:textId="3B7AAF52">
      <w:pPr>
        <w:pStyle w:val="Normal"/>
        <w:suppressLineNumbers w:val="0"/>
        <w:bidi w:val="0"/>
        <w:spacing w:before="0" w:beforeAutospacing="off" w:after="160" w:afterAutospacing="off" w:line="259" w:lineRule="auto"/>
        <w:ind w:left="0" w:right="0" w:firstLine="720"/>
        <w:jc w:val="left"/>
        <w:rPr>
          <w:rFonts w:ascii="Arial" w:hAnsi="Arial" w:eastAsia="Arial" w:cs="Arial"/>
          <w:b w:val="0"/>
          <w:bCs w:val="0"/>
          <w:i w:val="0"/>
          <w:iCs w:val="0"/>
          <w:caps w:val="0"/>
          <w:smallCaps w:val="0"/>
          <w:noProof w:val="0"/>
          <w:color w:val="222222"/>
          <w:sz w:val="24"/>
          <w:szCs w:val="24"/>
          <w:lang w:val="en-US"/>
        </w:rPr>
      </w:pPr>
      <w:r w:rsidRPr="1531294C" w:rsidR="1531294C">
        <w:rPr>
          <w:rFonts w:ascii="Arial" w:hAnsi="Arial" w:eastAsia="Arial" w:cs="Arial"/>
          <w:b w:val="0"/>
          <w:bCs w:val="0"/>
          <w:i w:val="0"/>
          <w:iCs w:val="0"/>
          <w:caps w:val="0"/>
          <w:smallCaps w:val="0"/>
          <w:noProof w:val="0"/>
          <w:color w:val="222222"/>
          <w:sz w:val="24"/>
          <w:szCs w:val="24"/>
          <w:lang w:val="en-US"/>
        </w:rPr>
        <w:t xml:space="preserve">Andrew motioned to accept the Bank Analysis recommendation for the Reserve </w:t>
      </w:r>
      <w:r>
        <w:tab/>
      </w:r>
      <w:r w:rsidRPr="1531294C" w:rsidR="1531294C">
        <w:rPr>
          <w:rFonts w:ascii="Arial" w:hAnsi="Arial" w:eastAsia="Arial" w:cs="Arial"/>
          <w:b w:val="0"/>
          <w:bCs w:val="0"/>
          <w:i w:val="0"/>
          <w:iCs w:val="0"/>
          <w:caps w:val="0"/>
          <w:smallCaps w:val="0"/>
          <w:noProof w:val="0"/>
          <w:color w:val="222222"/>
          <w:sz w:val="24"/>
          <w:szCs w:val="24"/>
          <w:lang w:val="en-US"/>
        </w:rPr>
        <w:t>Account</w:t>
      </w:r>
      <w:r w:rsidRPr="1531294C" w:rsidR="1531294C">
        <w:rPr>
          <w:rFonts w:ascii="Arial" w:hAnsi="Arial" w:eastAsia="Arial" w:cs="Arial"/>
          <w:b w:val="0"/>
          <w:bCs w:val="0"/>
          <w:i w:val="0"/>
          <w:iCs w:val="0"/>
          <w:caps w:val="0"/>
          <w:smallCaps w:val="0"/>
          <w:noProof w:val="0"/>
          <w:color w:val="222222"/>
          <w:sz w:val="24"/>
          <w:szCs w:val="24"/>
          <w:lang w:val="en-US"/>
        </w:rPr>
        <w:t xml:space="preserve">.  </w:t>
      </w:r>
      <w:r w:rsidRPr="1531294C" w:rsidR="1531294C">
        <w:rPr>
          <w:rFonts w:ascii="Arial" w:hAnsi="Arial" w:eastAsia="Arial" w:cs="Arial"/>
          <w:b w:val="0"/>
          <w:bCs w:val="0"/>
          <w:i w:val="0"/>
          <w:iCs w:val="0"/>
          <w:caps w:val="0"/>
          <w:smallCaps w:val="0"/>
          <w:noProof w:val="0"/>
          <w:color w:val="222222"/>
          <w:sz w:val="24"/>
          <w:szCs w:val="24"/>
          <w:lang w:val="en-US"/>
        </w:rPr>
        <w:t>Shari 2</w:t>
      </w:r>
      <w:r w:rsidRPr="1531294C" w:rsidR="1531294C">
        <w:rPr>
          <w:rFonts w:ascii="Arial" w:hAnsi="Arial" w:eastAsia="Arial" w:cs="Arial"/>
          <w:b w:val="0"/>
          <w:bCs w:val="0"/>
          <w:i w:val="0"/>
          <w:iCs w:val="0"/>
          <w:caps w:val="0"/>
          <w:smallCaps w:val="0"/>
          <w:noProof w:val="0"/>
          <w:color w:val="222222"/>
          <w:sz w:val="24"/>
          <w:szCs w:val="24"/>
          <w:vertAlign w:val="superscript"/>
          <w:lang w:val="en-US"/>
        </w:rPr>
        <w:t>nd</w:t>
      </w:r>
      <w:r w:rsidRPr="1531294C" w:rsidR="1531294C">
        <w:rPr>
          <w:rFonts w:ascii="Arial" w:hAnsi="Arial" w:eastAsia="Arial" w:cs="Arial"/>
          <w:b w:val="0"/>
          <w:bCs w:val="0"/>
          <w:i w:val="0"/>
          <w:iCs w:val="0"/>
          <w:caps w:val="0"/>
          <w:smallCaps w:val="0"/>
          <w:noProof w:val="0"/>
          <w:color w:val="222222"/>
          <w:sz w:val="24"/>
          <w:szCs w:val="24"/>
          <w:lang w:val="en-US"/>
        </w:rPr>
        <w:t xml:space="preserve">.  </w:t>
      </w:r>
      <w:r w:rsidRPr="1531294C" w:rsidR="1531294C">
        <w:rPr>
          <w:rFonts w:ascii="Arial" w:hAnsi="Arial" w:eastAsia="Arial" w:cs="Arial"/>
          <w:b w:val="0"/>
          <w:bCs w:val="0"/>
          <w:i w:val="0"/>
          <w:iCs w:val="0"/>
          <w:caps w:val="0"/>
          <w:smallCaps w:val="0"/>
          <w:noProof w:val="0"/>
          <w:color w:val="222222"/>
          <w:sz w:val="24"/>
          <w:szCs w:val="24"/>
          <w:lang w:val="en-US"/>
        </w:rPr>
        <w:t>All in favor.</w:t>
      </w:r>
    </w:p>
    <w:p w:rsidR="1531294C" w:rsidP="1531294C" w:rsidRDefault="1531294C" w14:paraId="0DA0EB6B" w14:textId="77ED6A41">
      <w:pPr>
        <w:pStyle w:val="Normal"/>
        <w:bidi w:val="0"/>
        <w:spacing w:before="0" w:beforeAutospacing="off" w:after="160" w:afterAutospacing="off" w:line="259" w:lineRule="auto"/>
        <w:ind w:left="0" w:right="0" w:firstLine="720"/>
        <w:jc w:val="left"/>
        <w:rPr>
          <w:rFonts w:ascii="Arial" w:hAnsi="Arial" w:eastAsia="Arial" w:cs="Arial"/>
          <w:b w:val="0"/>
          <w:bCs w:val="0"/>
          <w:i w:val="0"/>
          <w:iCs w:val="0"/>
          <w:caps w:val="0"/>
          <w:smallCaps w:val="0"/>
          <w:noProof w:val="0"/>
          <w:color w:val="222222"/>
          <w:sz w:val="24"/>
          <w:szCs w:val="24"/>
          <w:lang w:val="en-US"/>
        </w:rPr>
      </w:pPr>
      <w:r>
        <w:drawing>
          <wp:inline wp14:editId="25DD7D50" wp14:anchorId="1A85B4D6">
            <wp:extent cx="4485498" cy="2747367"/>
            <wp:effectExtent l="0" t="0" r="0" b="0"/>
            <wp:docPr id="381843064" name="" title=""/>
            <wp:cNvGraphicFramePr>
              <a:graphicFrameLocks noChangeAspect="1"/>
            </wp:cNvGraphicFramePr>
            <a:graphic>
              <a:graphicData uri="http://schemas.openxmlformats.org/drawingml/2006/picture">
                <pic:pic>
                  <pic:nvPicPr>
                    <pic:cNvPr id="0" name=""/>
                    <pic:cNvPicPr/>
                  </pic:nvPicPr>
                  <pic:blipFill>
                    <a:blip r:embed="R330ef9981eaa4f64">
                      <a:extLst>
                        <a:ext xmlns:a="http://schemas.openxmlformats.org/drawingml/2006/main" uri="{28A0092B-C50C-407E-A947-70E740481C1C}">
                          <a14:useLocalDpi val="0"/>
                        </a:ext>
                      </a:extLst>
                    </a:blip>
                    <a:stretch>
                      <a:fillRect/>
                    </a:stretch>
                  </pic:blipFill>
                  <pic:spPr>
                    <a:xfrm>
                      <a:off x="0" y="0"/>
                      <a:ext cx="4485498" cy="2747367"/>
                    </a:xfrm>
                    <a:prstGeom prst="rect">
                      <a:avLst/>
                    </a:prstGeom>
                  </pic:spPr>
                </pic:pic>
              </a:graphicData>
            </a:graphic>
          </wp:inline>
        </w:drawing>
      </w:r>
    </w:p>
    <w:p w:rsidR="1531294C" w:rsidP="1531294C" w:rsidRDefault="1531294C" w14:paraId="21AA4CB8" w14:textId="17EAB592">
      <w:pPr>
        <w:pStyle w:val="Normal"/>
        <w:suppressLineNumbers w:val="0"/>
        <w:bidi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222222"/>
          <w:sz w:val="24"/>
          <w:szCs w:val="24"/>
          <w:u w:val="single"/>
          <w:lang w:val="en-US"/>
        </w:rPr>
      </w:pPr>
    </w:p>
    <w:p xmlns:wp14="http://schemas.microsoft.com/office/word/2010/wordml" w:rsidP="4A9D3C4F" wp14:paraId="5F247346" wp14:textId="18F2261F">
      <w:pPr>
        <w:pStyle w:val="Normal"/>
        <w:suppressLineNumbers w:val="0"/>
        <w:bidi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222222"/>
          <w:sz w:val="24"/>
          <w:szCs w:val="24"/>
          <w:u w:val="single"/>
          <w:lang w:val="en-US"/>
        </w:rPr>
      </w:pPr>
      <w:r w:rsidRPr="4A9D3C4F" w:rsidR="4A9D3C4F">
        <w:rPr>
          <w:rFonts w:ascii="Arial" w:hAnsi="Arial" w:eastAsia="Arial" w:cs="Arial"/>
          <w:b w:val="1"/>
          <w:bCs w:val="1"/>
          <w:i w:val="0"/>
          <w:iCs w:val="0"/>
          <w:caps w:val="0"/>
          <w:smallCaps w:val="0"/>
          <w:noProof w:val="0"/>
          <w:color w:val="222222"/>
          <w:sz w:val="24"/>
          <w:szCs w:val="24"/>
          <w:u w:val="single"/>
          <w:lang w:val="en-US"/>
        </w:rPr>
        <w:t>Business Items:</w:t>
      </w:r>
      <w:r w:rsidRPr="4A9D3C4F" w:rsidR="4A9D3C4F">
        <w:rPr>
          <w:rFonts w:ascii="Arial" w:hAnsi="Arial" w:eastAsia="Arial" w:cs="Arial"/>
          <w:b w:val="0"/>
          <w:bCs w:val="0"/>
          <w:i w:val="0"/>
          <w:iCs w:val="0"/>
          <w:caps w:val="0"/>
          <w:smallCaps w:val="0"/>
          <w:noProof w:val="0"/>
          <w:color w:val="222222"/>
          <w:sz w:val="24"/>
          <w:szCs w:val="24"/>
          <w:u w:val="none"/>
          <w:lang w:val="en-US"/>
        </w:rPr>
        <w:t xml:space="preserve"> </w:t>
      </w:r>
    </w:p>
    <w:p xmlns:wp14="http://schemas.microsoft.com/office/word/2010/wordml" w:rsidP="4A9D3C4F" wp14:paraId="6ADF9F5D" wp14:textId="35FEA711">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222222"/>
          <w:sz w:val="24"/>
          <w:szCs w:val="24"/>
          <w:u w:val="none"/>
          <w:lang w:val="en-US"/>
        </w:rPr>
      </w:pPr>
      <w:r w:rsidRPr="4A9D3C4F" w:rsidR="4A9D3C4F">
        <w:rPr>
          <w:rFonts w:ascii="Arial" w:hAnsi="Arial" w:eastAsia="Arial" w:cs="Arial"/>
          <w:b w:val="1"/>
          <w:bCs w:val="1"/>
          <w:i w:val="0"/>
          <w:iCs w:val="0"/>
          <w:caps w:val="0"/>
          <w:smallCaps w:val="0"/>
          <w:noProof w:val="0"/>
          <w:color w:val="222222"/>
          <w:sz w:val="24"/>
          <w:szCs w:val="24"/>
          <w:u w:val="none"/>
          <w:lang w:val="en-US"/>
        </w:rPr>
        <w:t>Primrose Gazebo Lighting</w:t>
      </w:r>
      <w:r w:rsidRPr="4A9D3C4F" w:rsidR="4A9D3C4F">
        <w:rPr>
          <w:rFonts w:ascii="Arial" w:hAnsi="Arial" w:eastAsia="Arial" w:cs="Arial"/>
          <w:b w:val="0"/>
          <w:bCs w:val="0"/>
          <w:i w:val="0"/>
          <w:iCs w:val="0"/>
          <w:caps w:val="0"/>
          <w:smallCaps w:val="0"/>
          <w:noProof w:val="0"/>
          <w:color w:val="222222"/>
          <w:sz w:val="24"/>
          <w:szCs w:val="24"/>
          <w:u w:val="none"/>
          <w:lang w:val="en-US"/>
        </w:rPr>
        <w:t>: Roy motioned to table this discussion for now due to the cost of the lights.  Shari 2</w:t>
      </w:r>
      <w:r w:rsidRPr="4A9D3C4F" w:rsidR="4A9D3C4F">
        <w:rPr>
          <w:rFonts w:ascii="Arial" w:hAnsi="Arial" w:eastAsia="Arial" w:cs="Arial"/>
          <w:b w:val="0"/>
          <w:bCs w:val="0"/>
          <w:i w:val="0"/>
          <w:iCs w:val="0"/>
          <w:caps w:val="0"/>
          <w:smallCaps w:val="0"/>
          <w:noProof w:val="0"/>
          <w:color w:val="222222"/>
          <w:sz w:val="24"/>
          <w:szCs w:val="24"/>
          <w:u w:val="none"/>
          <w:vertAlign w:val="superscript"/>
          <w:lang w:val="en-US"/>
        </w:rPr>
        <w:t>nd</w:t>
      </w:r>
      <w:r w:rsidRPr="4A9D3C4F" w:rsidR="4A9D3C4F">
        <w:rPr>
          <w:rFonts w:ascii="Arial" w:hAnsi="Arial" w:eastAsia="Arial" w:cs="Arial"/>
          <w:b w:val="0"/>
          <w:bCs w:val="0"/>
          <w:i w:val="0"/>
          <w:iCs w:val="0"/>
          <w:caps w:val="0"/>
          <w:smallCaps w:val="0"/>
          <w:noProof w:val="0"/>
          <w:color w:val="222222"/>
          <w:sz w:val="24"/>
          <w:szCs w:val="24"/>
          <w:u w:val="none"/>
          <w:lang w:val="en-US"/>
        </w:rPr>
        <w:t>.  All in favor.</w:t>
      </w:r>
    </w:p>
    <w:p xmlns:wp14="http://schemas.microsoft.com/office/word/2010/wordml" w:rsidP="4A9D3C4F" wp14:paraId="424D9F1F" wp14:textId="14B38E47">
      <w:pPr>
        <w:pStyle w:val="Normal"/>
        <w:suppressLineNumbers w:val="0"/>
        <w:bidi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222222"/>
          <w:sz w:val="24"/>
          <w:szCs w:val="24"/>
          <w:u w:val="none"/>
          <w:lang w:val="en-US"/>
        </w:rPr>
      </w:pPr>
      <w:r w:rsidRPr="4A9D3C4F" w:rsidR="4A9D3C4F">
        <w:rPr>
          <w:rFonts w:ascii="Arial" w:hAnsi="Arial" w:eastAsia="Arial" w:cs="Arial"/>
          <w:b w:val="1"/>
          <w:bCs w:val="1"/>
          <w:i w:val="0"/>
          <w:iCs w:val="0"/>
          <w:caps w:val="0"/>
          <w:smallCaps w:val="0"/>
          <w:noProof w:val="0"/>
          <w:color w:val="222222"/>
          <w:sz w:val="24"/>
          <w:szCs w:val="24"/>
          <w:u w:val="none"/>
          <w:lang w:val="en-US"/>
        </w:rPr>
        <w:t>Replacement Water Fountain:</w:t>
      </w:r>
      <w:r w:rsidRPr="4A9D3C4F" w:rsidR="4A9D3C4F">
        <w:rPr>
          <w:rFonts w:ascii="Arial" w:hAnsi="Arial" w:eastAsia="Arial" w:cs="Arial"/>
          <w:b w:val="0"/>
          <w:bCs w:val="0"/>
          <w:i w:val="0"/>
          <w:iCs w:val="0"/>
          <w:caps w:val="0"/>
          <w:smallCaps w:val="0"/>
          <w:noProof w:val="0"/>
          <w:color w:val="222222"/>
          <w:sz w:val="24"/>
          <w:szCs w:val="24"/>
          <w:u w:val="none"/>
          <w:lang w:val="en-US"/>
        </w:rPr>
        <w:t xml:space="preserve"> Two proposals were presented to the Board.  Andrew </w:t>
      </w:r>
      <w:r w:rsidRPr="4A9D3C4F" w:rsidR="4A9D3C4F">
        <w:rPr>
          <w:rFonts w:ascii="Arial" w:hAnsi="Arial" w:eastAsia="Arial" w:cs="Arial"/>
          <w:b w:val="0"/>
          <w:bCs w:val="0"/>
          <w:i w:val="0"/>
          <w:iCs w:val="0"/>
          <w:caps w:val="0"/>
          <w:smallCaps w:val="0"/>
          <w:noProof w:val="0"/>
          <w:color w:val="222222"/>
          <w:sz w:val="24"/>
          <w:szCs w:val="24"/>
          <w:u w:val="none"/>
          <w:lang w:val="en-US"/>
        </w:rPr>
        <w:t>stated</w:t>
      </w:r>
      <w:r w:rsidRPr="4A9D3C4F" w:rsidR="4A9D3C4F">
        <w:rPr>
          <w:rFonts w:ascii="Arial" w:hAnsi="Arial" w:eastAsia="Arial" w:cs="Arial"/>
          <w:b w:val="0"/>
          <w:bCs w:val="0"/>
          <w:i w:val="0"/>
          <w:iCs w:val="0"/>
          <w:caps w:val="0"/>
          <w:smallCaps w:val="0"/>
          <w:noProof w:val="0"/>
          <w:color w:val="222222"/>
          <w:sz w:val="24"/>
          <w:szCs w:val="24"/>
          <w:u w:val="none"/>
          <w:lang w:val="en-US"/>
        </w:rPr>
        <w:t xml:space="preserve"> the bottle filling </w:t>
      </w:r>
      <w:r w:rsidRPr="4A9D3C4F" w:rsidR="4A9D3C4F">
        <w:rPr>
          <w:rFonts w:ascii="Arial" w:hAnsi="Arial" w:eastAsia="Arial" w:cs="Arial"/>
          <w:b w:val="0"/>
          <w:bCs w:val="0"/>
          <w:i w:val="0"/>
          <w:iCs w:val="0"/>
          <w:caps w:val="0"/>
          <w:smallCaps w:val="0"/>
          <w:noProof w:val="0"/>
          <w:color w:val="222222"/>
          <w:sz w:val="24"/>
          <w:szCs w:val="24"/>
          <w:u w:val="none"/>
          <w:lang w:val="en-US"/>
        </w:rPr>
        <w:t>option</w:t>
      </w:r>
      <w:r w:rsidRPr="4A9D3C4F" w:rsidR="4A9D3C4F">
        <w:rPr>
          <w:rFonts w:ascii="Arial" w:hAnsi="Arial" w:eastAsia="Arial" w:cs="Arial"/>
          <w:b w:val="0"/>
          <w:bCs w:val="0"/>
          <w:i w:val="0"/>
          <w:iCs w:val="0"/>
          <w:caps w:val="0"/>
          <w:smallCaps w:val="0"/>
          <w:noProof w:val="0"/>
          <w:color w:val="222222"/>
          <w:sz w:val="24"/>
          <w:szCs w:val="24"/>
          <w:u w:val="none"/>
          <w:lang w:val="en-US"/>
        </w:rPr>
        <w:t xml:space="preserve"> would be more beneficial to residents.  Discussion to decide if one or two water fountains are needed.</w:t>
      </w:r>
    </w:p>
    <w:p xmlns:wp14="http://schemas.microsoft.com/office/word/2010/wordml" w:rsidP="4A9D3C4F" wp14:paraId="04856AA7" wp14:textId="63B4BDC3">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222222"/>
          <w:sz w:val="24"/>
          <w:szCs w:val="24"/>
          <w:u w:val="none"/>
          <w:lang w:val="en-US"/>
        </w:rPr>
      </w:pPr>
      <w:r w:rsidRPr="4A9D3C4F" w:rsidR="4A9D3C4F">
        <w:rPr>
          <w:rFonts w:ascii="Arial" w:hAnsi="Arial" w:eastAsia="Arial" w:cs="Arial"/>
          <w:b w:val="0"/>
          <w:bCs w:val="0"/>
          <w:i w:val="0"/>
          <w:iCs w:val="0"/>
          <w:caps w:val="0"/>
          <w:smallCaps w:val="0"/>
          <w:noProof w:val="0"/>
          <w:color w:val="222222"/>
          <w:sz w:val="24"/>
          <w:szCs w:val="24"/>
          <w:u w:val="none"/>
          <w:lang w:val="en-US"/>
        </w:rPr>
        <w:t xml:space="preserve">Andrew motioned to spend up to $2500 for a single bottle filling drinking fountain       </w:t>
      </w:r>
      <w:r>
        <w:tab/>
      </w:r>
      <w:r w:rsidRPr="4A9D3C4F" w:rsidR="4A9D3C4F">
        <w:rPr>
          <w:rFonts w:ascii="Arial" w:hAnsi="Arial" w:eastAsia="Arial" w:cs="Arial"/>
          <w:b w:val="0"/>
          <w:bCs w:val="0"/>
          <w:i w:val="0"/>
          <w:iCs w:val="0"/>
          <w:caps w:val="0"/>
          <w:smallCaps w:val="0"/>
          <w:noProof w:val="0"/>
          <w:color w:val="222222"/>
          <w:sz w:val="24"/>
          <w:szCs w:val="24"/>
          <w:u w:val="none"/>
          <w:lang w:val="en-US"/>
        </w:rPr>
        <w:t xml:space="preserve">      and wall repair to be paid out of the operating expenses.  Shawn 2</w:t>
      </w:r>
      <w:r w:rsidRPr="4A9D3C4F" w:rsidR="4A9D3C4F">
        <w:rPr>
          <w:rFonts w:ascii="Arial" w:hAnsi="Arial" w:eastAsia="Arial" w:cs="Arial"/>
          <w:b w:val="0"/>
          <w:bCs w:val="0"/>
          <w:i w:val="0"/>
          <w:iCs w:val="0"/>
          <w:caps w:val="0"/>
          <w:smallCaps w:val="0"/>
          <w:noProof w:val="0"/>
          <w:color w:val="222222"/>
          <w:sz w:val="24"/>
          <w:szCs w:val="24"/>
          <w:u w:val="none"/>
          <w:vertAlign w:val="superscript"/>
          <w:lang w:val="en-US"/>
        </w:rPr>
        <w:t>nd</w:t>
      </w:r>
      <w:r w:rsidRPr="4A9D3C4F" w:rsidR="4A9D3C4F">
        <w:rPr>
          <w:rFonts w:ascii="Arial" w:hAnsi="Arial" w:eastAsia="Arial" w:cs="Arial"/>
          <w:b w:val="0"/>
          <w:bCs w:val="0"/>
          <w:i w:val="0"/>
          <w:iCs w:val="0"/>
          <w:caps w:val="0"/>
          <w:smallCaps w:val="0"/>
          <w:noProof w:val="0"/>
          <w:color w:val="222222"/>
          <w:sz w:val="24"/>
          <w:szCs w:val="24"/>
          <w:u w:val="none"/>
          <w:lang w:val="en-US"/>
        </w:rPr>
        <w:t xml:space="preserve">.  All in </w:t>
      </w:r>
      <w:r>
        <w:tab/>
      </w:r>
      <w:r w:rsidRPr="4A9D3C4F" w:rsidR="4A9D3C4F">
        <w:rPr>
          <w:rFonts w:ascii="Arial" w:hAnsi="Arial" w:eastAsia="Arial" w:cs="Arial"/>
          <w:b w:val="0"/>
          <w:bCs w:val="0"/>
          <w:i w:val="0"/>
          <w:iCs w:val="0"/>
          <w:caps w:val="0"/>
          <w:smallCaps w:val="0"/>
          <w:noProof w:val="0"/>
          <w:color w:val="222222"/>
          <w:sz w:val="24"/>
          <w:szCs w:val="24"/>
          <w:u w:val="none"/>
          <w:lang w:val="en-US"/>
        </w:rPr>
        <w:t xml:space="preserve">favor. </w:t>
      </w:r>
      <w:r>
        <w:tab/>
      </w:r>
    </w:p>
    <w:p xmlns:wp14="http://schemas.microsoft.com/office/word/2010/wordml" w:rsidP="4A9D3C4F" wp14:paraId="4AE42241" wp14:textId="68716C19">
      <w:pPr>
        <w:pStyle w:val="Normal"/>
        <w:suppressLineNumbers w:val="0"/>
        <w:bidi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222222"/>
          <w:sz w:val="24"/>
          <w:szCs w:val="24"/>
          <w:u w:val="none"/>
          <w:lang w:val="en-US"/>
        </w:rPr>
      </w:pPr>
      <w:r w:rsidRPr="4A9D3C4F" w:rsidR="4A9D3C4F">
        <w:rPr>
          <w:rFonts w:ascii="Arial" w:hAnsi="Arial" w:eastAsia="Arial" w:cs="Arial"/>
          <w:b w:val="1"/>
          <w:bCs w:val="1"/>
          <w:i w:val="0"/>
          <w:iCs w:val="0"/>
          <w:caps w:val="0"/>
          <w:smallCaps w:val="0"/>
          <w:noProof w:val="0"/>
          <w:color w:val="222222"/>
          <w:sz w:val="24"/>
          <w:szCs w:val="24"/>
          <w:u w:val="none"/>
          <w:lang w:val="en-US"/>
        </w:rPr>
        <w:t>Handrails:</w:t>
      </w:r>
      <w:r w:rsidRPr="4A9D3C4F" w:rsidR="4A9D3C4F">
        <w:rPr>
          <w:rFonts w:ascii="Arial" w:hAnsi="Arial" w:eastAsia="Arial" w:cs="Arial"/>
          <w:b w:val="0"/>
          <w:bCs w:val="0"/>
          <w:i w:val="0"/>
          <w:iCs w:val="0"/>
          <w:caps w:val="0"/>
          <w:smallCaps w:val="0"/>
          <w:noProof w:val="0"/>
          <w:color w:val="222222"/>
          <w:sz w:val="24"/>
          <w:szCs w:val="24"/>
          <w:u w:val="none"/>
          <w:lang w:val="en-US"/>
        </w:rPr>
        <w:t xml:space="preserve"> The Board decided on the design for the previously approved handrail.  Melissa will notify </w:t>
      </w:r>
      <w:r w:rsidRPr="4A9D3C4F" w:rsidR="4A9D3C4F">
        <w:rPr>
          <w:rFonts w:ascii="Arial" w:hAnsi="Arial" w:eastAsia="Arial" w:cs="Arial"/>
          <w:b w:val="0"/>
          <w:bCs w:val="0"/>
          <w:i w:val="0"/>
          <w:iCs w:val="0"/>
          <w:caps w:val="0"/>
          <w:smallCaps w:val="0"/>
          <w:noProof w:val="0"/>
          <w:color w:val="222222"/>
          <w:sz w:val="24"/>
          <w:szCs w:val="24"/>
          <w:u w:val="none"/>
          <w:lang w:val="en-US"/>
        </w:rPr>
        <w:t>Tamrack</w:t>
      </w:r>
      <w:r w:rsidRPr="4A9D3C4F" w:rsidR="4A9D3C4F">
        <w:rPr>
          <w:rFonts w:ascii="Arial" w:hAnsi="Arial" w:eastAsia="Arial" w:cs="Arial"/>
          <w:b w:val="0"/>
          <w:bCs w:val="0"/>
          <w:i w:val="0"/>
          <w:iCs w:val="0"/>
          <w:caps w:val="0"/>
          <w:smallCaps w:val="0"/>
          <w:noProof w:val="0"/>
          <w:color w:val="222222"/>
          <w:sz w:val="24"/>
          <w:szCs w:val="24"/>
          <w:u w:val="none"/>
          <w:lang w:val="en-US"/>
        </w:rPr>
        <w:t xml:space="preserve"> of the </w:t>
      </w:r>
      <w:r w:rsidRPr="4A9D3C4F" w:rsidR="4A9D3C4F">
        <w:rPr>
          <w:rFonts w:ascii="Arial" w:hAnsi="Arial" w:eastAsia="Arial" w:cs="Arial"/>
          <w:b w:val="0"/>
          <w:bCs w:val="0"/>
          <w:i w:val="0"/>
          <w:iCs w:val="0"/>
          <w:caps w:val="0"/>
          <w:smallCaps w:val="0"/>
          <w:noProof w:val="0"/>
          <w:color w:val="222222"/>
          <w:sz w:val="24"/>
          <w:szCs w:val="24"/>
          <w:u w:val="none"/>
          <w:lang w:val="en-US"/>
        </w:rPr>
        <w:t>decision</w:t>
      </w:r>
      <w:r w:rsidRPr="4A9D3C4F" w:rsidR="4A9D3C4F">
        <w:rPr>
          <w:rFonts w:ascii="Arial" w:hAnsi="Arial" w:eastAsia="Arial" w:cs="Arial"/>
          <w:b w:val="0"/>
          <w:bCs w:val="0"/>
          <w:i w:val="0"/>
          <w:iCs w:val="0"/>
          <w:caps w:val="0"/>
          <w:smallCaps w:val="0"/>
          <w:noProof w:val="0"/>
          <w:color w:val="222222"/>
          <w:sz w:val="24"/>
          <w:szCs w:val="24"/>
          <w:u w:val="none"/>
          <w:lang w:val="en-US"/>
        </w:rPr>
        <w:t>.</w:t>
      </w:r>
    </w:p>
    <w:p xmlns:wp14="http://schemas.microsoft.com/office/word/2010/wordml" w:rsidP="4A9D3C4F" wp14:paraId="3BF5AE7C" wp14:textId="7C736403">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222222"/>
          <w:sz w:val="24"/>
          <w:szCs w:val="24"/>
          <w:u w:val="none"/>
          <w:lang w:val="en-US"/>
        </w:rPr>
      </w:pPr>
      <w:r w:rsidRPr="4A9D3C4F" w:rsidR="4A9D3C4F">
        <w:rPr>
          <w:rFonts w:ascii="Arial" w:hAnsi="Arial" w:eastAsia="Arial" w:cs="Arial"/>
          <w:b w:val="1"/>
          <w:bCs w:val="1"/>
          <w:i w:val="0"/>
          <w:iCs w:val="0"/>
          <w:caps w:val="0"/>
          <w:smallCaps w:val="0"/>
          <w:noProof w:val="0"/>
          <w:color w:val="222222"/>
          <w:sz w:val="24"/>
          <w:szCs w:val="24"/>
          <w:u w:val="none"/>
          <w:lang w:val="en-US"/>
        </w:rPr>
        <w:t>Enforcement and Fining Policy:</w:t>
      </w:r>
      <w:r w:rsidRPr="4A9D3C4F" w:rsidR="4A9D3C4F">
        <w:rPr>
          <w:rFonts w:ascii="Arial" w:hAnsi="Arial" w:eastAsia="Arial" w:cs="Arial"/>
          <w:b w:val="0"/>
          <w:bCs w:val="0"/>
          <w:i w:val="0"/>
          <w:iCs w:val="0"/>
          <w:caps w:val="0"/>
          <w:smallCaps w:val="0"/>
          <w:noProof w:val="0"/>
          <w:color w:val="222222"/>
          <w:sz w:val="24"/>
          <w:szCs w:val="24"/>
          <w:u w:val="none"/>
          <w:lang w:val="en-US"/>
        </w:rPr>
        <w:t xml:space="preserve"> Discussion </w:t>
      </w:r>
      <w:r w:rsidRPr="4A9D3C4F" w:rsidR="4A9D3C4F">
        <w:rPr>
          <w:rFonts w:ascii="Arial" w:hAnsi="Arial" w:eastAsia="Arial" w:cs="Arial"/>
          <w:b w:val="0"/>
          <w:bCs w:val="0"/>
          <w:i w:val="0"/>
          <w:iCs w:val="0"/>
          <w:caps w:val="0"/>
          <w:smallCaps w:val="0"/>
          <w:noProof w:val="0"/>
          <w:color w:val="222222"/>
          <w:sz w:val="24"/>
          <w:szCs w:val="24"/>
          <w:u w:val="none"/>
          <w:lang w:val="en-US"/>
        </w:rPr>
        <w:t>regarding</w:t>
      </w:r>
      <w:r w:rsidRPr="4A9D3C4F" w:rsidR="4A9D3C4F">
        <w:rPr>
          <w:rFonts w:ascii="Arial" w:hAnsi="Arial" w:eastAsia="Arial" w:cs="Arial"/>
          <w:b w:val="0"/>
          <w:bCs w:val="0"/>
          <w:i w:val="0"/>
          <w:iCs w:val="0"/>
          <w:caps w:val="0"/>
          <w:smallCaps w:val="0"/>
          <w:noProof w:val="0"/>
          <w:color w:val="222222"/>
          <w:sz w:val="24"/>
          <w:szCs w:val="24"/>
          <w:u w:val="none"/>
          <w:lang w:val="en-US"/>
        </w:rPr>
        <w:t xml:space="preserve"> the fining policy as required by the Texas legislative.  Andrew motioned to approve the fining policy as presented by Riddle and Williams.  Shawn 2</w:t>
      </w:r>
      <w:r w:rsidRPr="4A9D3C4F" w:rsidR="4A9D3C4F">
        <w:rPr>
          <w:rFonts w:ascii="Arial" w:hAnsi="Arial" w:eastAsia="Arial" w:cs="Arial"/>
          <w:b w:val="0"/>
          <w:bCs w:val="0"/>
          <w:i w:val="0"/>
          <w:iCs w:val="0"/>
          <w:caps w:val="0"/>
          <w:smallCaps w:val="0"/>
          <w:noProof w:val="0"/>
          <w:color w:val="222222"/>
          <w:sz w:val="24"/>
          <w:szCs w:val="24"/>
          <w:u w:val="none"/>
          <w:vertAlign w:val="superscript"/>
          <w:lang w:val="en-US"/>
        </w:rPr>
        <w:t>nd</w:t>
      </w:r>
      <w:r w:rsidRPr="4A9D3C4F" w:rsidR="4A9D3C4F">
        <w:rPr>
          <w:rFonts w:ascii="Arial" w:hAnsi="Arial" w:eastAsia="Arial" w:cs="Arial"/>
          <w:b w:val="0"/>
          <w:bCs w:val="0"/>
          <w:i w:val="0"/>
          <w:iCs w:val="0"/>
          <w:caps w:val="0"/>
          <w:smallCaps w:val="0"/>
          <w:noProof w:val="0"/>
          <w:color w:val="222222"/>
          <w:sz w:val="24"/>
          <w:szCs w:val="24"/>
          <w:u w:val="none"/>
          <w:lang w:val="en-US"/>
        </w:rPr>
        <w:t>.  All in favor.</w:t>
      </w:r>
    </w:p>
    <w:p xmlns:wp14="http://schemas.microsoft.com/office/word/2010/wordml" w:rsidP="4A9D3C4F" wp14:paraId="58BECF85" wp14:textId="3523144F">
      <w:pPr>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9D3C4F" w:rsidR="4A9D3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adjourned the meeting at 7:36 pm.</w:t>
      </w:r>
    </w:p>
    <w:p xmlns:wp14="http://schemas.microsoft.com/office/word/2010/wordml" w:rsidP="4A9D3C4F" wp14:paraId="74EBE34F" wp14:textId="78DAA48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A9D3C4F" wp14:paraId="0013C97E" wp14:textId="4FFCBBF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A9D3C4F" wp14:paraId="2C078E63" wp14:textId="3366C51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8">
    <w:nsid w:val="3c0d865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4c75ef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c3601b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67fa5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ff1077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3e4c5b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a6647e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524d40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22BABC"/>
    <w:rsid w:val="1531294C"/>
    <w:rsid w:val="342E0F9F"/>
    <w:rsid w:val="4922BABC"/>
    <w:rsid w:val="4A9D3C4F"/>
    <w:rsid w:val="5DFE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0D74"/>
  <w15:chartTrackingRefBased/>
  <w15:docId w15:val="{3048098B-BE6D-47B6-8E08-90C0D65AFD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ba48335bed3457b" /><Relationship Type="http://schemas.openxmlformats.org/officeDocument/2006/relationships/image" Target="/media/image.jpg" Id="R330ef9981eaa4f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2023-11-08T17:05:34.4534115Z</dcterms:created>
  <dcterms:modified xsi:type="dcterms:W3CDTF">2023-11-10T17:05:08.3847751Z</dcterms:modified>
  <dc:creator>HomesteadatCarrollton HOA</dc:creator>
  <lastModifiedBy>HomesteadatCarrollton HOA</lastModifiedBy>
</coreProperties>
</file>